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22A0" w14:textId="29A9826B" w:rsidR="004D2C8E" w:rsidRPr="00AB13C4" w:rsidRDefault="00AB13C4" w:rsidP="00345EE3">
      <w:pPr>
        <w:rPr>
          <w:rFonts w:ascii="標楷體" w:eastAsia="標楷體" w:hAnsi="標楷體"/>
          <w:sz w:val="48"/>
          <w:szCs w:val="48"/>
        </w:rPr>
      </w:pPr>
      <w:proofErr w:type="gramStart"/>
      <w:r w:rsidRPr="00AB13C4">
        <w:rPr>
          <w:rFonts w:ascii="標楷體" w:eastAsia="標楷體" w:hAnsi="標楷體" w:hint="eastAsia"/>
          <w:sz w:val="48"/>
          <w:szCs w:val="48"/>
        </w:rPr>
        <w:t>饗</w:t>
      </w:r>
      <w:proofErr w:type="gramEnd"/>
      <w:r w:rsidRPr="00AB13C4">
        <w:rPr>
          <w:rFonts w:ascii="標楷體" w:eastAsia="標楷體" w:hAnsi="標楷體" w:hint="eastAsia"/>
          <w:sz w:val="48"/>
          <w:szCs w:val="48"/>
        </w:rPr>
        <w:t>家年菜20</w:t>
      </w:r>
      <w:r w:rsidR="00E9218D">
        <w:rPr>
          <w:rFonts w:ascii="標楷體" w:eastAsia="標楷體" w:hAnsi="標楷體"/>
          <w:sz w:val="48"/>
          <w:szCs w:val="48"/>
        </w:rPr>
        <w:t>24</w:t>
      </w:r>
      <w:r w:rsidR="00E9218D">
        <w:rPr>
          <w:rFonts w:ascii="標楷體" w:eastAsia="標楷體" w:hAnsi="標楷體" w:hint="eastAsia"/>
          <w:sz w:val="48"/>
          <w:szCs w:val="48"/>
        </w:rPr>
        <w:t>（搶先版）</w:t>
      </w:r>
    </w:p>
    <w:tbl>
      <w:tblPr>
        <w:tblW w:w="104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992"/>
        <w:gridCol w:w="1276"/>
        <w:gridCol w:w="5245"/>
      </w:tblGrid>
      <w:tr w:rsidR="00F413DD" w:rsidRPr="00F413DD" w14:paraId="227D1152" w14:textId="77777777" w:rsidTr="00F413DD">
        <w:trPr>
          <w:trHeight w:val="6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FD31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品項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FD45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單價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09F2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訂購數量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6680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簡介說明</w:t>
            </w:r>
          </w:p>
        </w:tc>
      </w:tr>
      <w:tr w:rsidR="00F413DD" w:rsidRPr="00F413DD" w14:paraId="7AF004D0" w14:textId="77777777" w:rsidTr="00F413DD">
        <w:trPr>
          <w:trHeight w:val="6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41F1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一品鍋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9B82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2300/份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A5B6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2F00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年節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湯品首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選，食材精緻，做工繁雜且耗時，一口湯喝下去，厚實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黏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嘴的口感與湯鮮肉香的滋味，讓人欲罷不能。</w:t>
            </w:r>
          </w:p>
        </w:tc>
      </w:tr>
      <w:tr w:rsidR="00F413DD" w:rsidRPr="00F413DD" w14:paraId="7A4AE5AD" w14:textId="77777777" w:rsidTr="00F413DD">
        <w:trPr>
          <w:trHeight w:val="73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9C77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一品鍋（小份量）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79A4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1250/份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5E73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1B65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13DD" w:rsidRPr="00F413DD" w14:paraId="173D8835" w14:textId="77777777" w:rsidTr="00F413DD">
        <w:trPr>
          <w:trHeight w:val="7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24F2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饗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家佛跳牆(清爽風味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E92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1700/份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ABE4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368C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內有去骨雞腿肉、竹笙、栗子、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蒜仁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、鮑魚、香菇、干貝、新鮮蹄筋、小豬腳、冬筍、紅棗等上選食材，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以上湯煨製，味鮮料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實，口感厚實卻不油膩。</w:t>
            </w:r>
          </w:p>
        </w:tc>
      </w:tr>
      <w:tr w:rsidR="00F413DD" w:rsidRPr="00F413DD" w14:paraId="220B499C" w14:textId="77777777" w:rsidTr="00F413DD">
        <w:trPr>
          <w:trHeight w:val="67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09BC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饗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家佛跳牆（小份量）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38C8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1000/份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0F12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0B24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13DD" w:rsidRPr="00F413DD" w14:paraId="0247A0F9" w14:textId="77777777" w:rsidTr="00F413DD">
        <w:trPr>
          <w:trHeight w:val="8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9DDF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香菇竹笙雞湯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3054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660/份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E8D2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A61E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選用上等花菇/竹笙/火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胴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與半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隻仿土雞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燉煮</w:t>
            </w:r>
          </w:p>
        </w:tc>
      </w:tr>
      <w:tr w:rsidR="00F413DD" w:rsidRPr="00F413DD" w14:paraId="614EBA5B" w14:textId="77777777" w:rsidTr="00F413DD">
        <w:trPr>
          <w:trHeight w:val="74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1C4B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芋頭海鮮米粉湯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26B0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650/份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1CAF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2B08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特選海鮮，與豐富配料，濃郁湯頭，湯、米粉、食材分別包裝，方便料理。</w:t>
            </w:r>
          </w:p>
        </w:tc>
      </w:tr>
      <w:tr w:rsidR="00F413DD" w:rsidRPr="00F413DD" w14:paraId="1A082F96" w14:textId="77777777" w:rsidTr="00F413DD">
        <w:trPr>
          <w:trHeight w:val="63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16D8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饗家半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筋半肉牛肉湯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1185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380/份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E5DF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6B97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特選半筋半肉部位燉煮，以大量蔬菜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熬製湯頭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，鮮甜味美</w:t>
            </w:r>
          </w:p>
        </w:tc>
      </w:tr>
      <w:tr w:rsidR="00F413DD" w:rsidRPr="00F413DD" w14:paraId="5172D560" w14:textId="77777777" w:rsidTr="00F413DD">
        <w:trPr>
          <w:trHeight w:val="74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5C04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紅燒獅子頭（5顆）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ED14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$350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FA1F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59A4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饗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家熱銷第一名的年菜。可搭配白菜一起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製成砂鍋獅子頭，或以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青菜圍邊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，獅子頭燒熱後置中，淋上湯汁。亦可做為火鍋湯底。</w:t>
            </w:r>
          </w:p>
        </w:tc>
      </w:tr>
      <w:tr w:rsidR="00F413DD" w:rsidRPr="00F413DD" w14:paraId="682AA564" w14:textId="77777777" w:rsidTr="00F413DD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93D3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紅燒獅子頭（3顆）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83A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$210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E2FE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ED68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13DD" w:rsidRPr="00F413DD" w14:paraId="5D879047" w14:textId="77777777" w:rsidTr="00F413DD">
        <w:trPr>
          <w:trHeight w:val="58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DBC6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白菜獅子頭（2顆）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0ABA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$210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6C92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DF34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特選新鮮大白菜，與獅子頭一起紅燒，加熱即可</w:t>
            </w:r>
          </w:p>
        </w:tc>
      </w:tr>
      <w:tr w:rsidR="00F413DD" w:rsidRPr="00F413DD" w14:paraId="0A31C36A" w14:textId="77777777" w:rsidTr="00F413DD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CB16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手工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鹹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豬肉（生）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D5EB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420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/斤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8ACA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28DF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特選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溫體豬三層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肉，以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楜椒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、鹽、蒜頭醃製，無其他添加物，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可蒸熟或烤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熟切片，或切片生炒至熟，放入蒜苗辣椒片即可作成蒜苗炒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鹹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豬肉</w:t>
            </w:r>
          </w:p>
        </w:tc>
      </w:tr>
      <w:tr w:rsidR="00F413DD" w:rsidRPr="00F413DD" w14:paraId="53C3845B" w14:textId="77777777" w:rsidTr="00F413DD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692A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蜜汁烤叉燒肉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37D0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280/份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124F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4255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選用雪花里肌（二層肉），秘製配方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醃製後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，烘烤製成，退冰加熱切片即可</w:t>
            </w:r>
          </w:p>
        </w:tc>
      </w:tr>
      <w:tr w:rsidR="00F413DD" w:rsidRPr="00F413DD" w14:paraId="72D9CFA7" w14:textId="77777777" w:rsidTr="00F413DD">
        <w:trPr>
          <w:trHeight w:val="58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69DC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無錫排骨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C561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560/份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1DBE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AD1C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特選國產豬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腩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排、獨特醬汁燒製，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鹹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香適口，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肥嫩不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膩。</w:t>
            </w:r>
          </w:p>
        </w:tc>
      </w:tr>
      <w:tr w:rsidR="00F413DD" w:rsidRPr="00F413DD" w14:paraId="09C100A7" w14:textId="77777777" w:rsidTr="00F413DD">
        <w:trPr>
          <w:trHeight w:val="5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3A9F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香菇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栗子燒子排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B078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600/份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A2BF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20E1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特選國產豬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腩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排、新鮮栗子、香菇，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鹹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香適口，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肥嫩不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膩。</w:t>
            </w:r>
          </w:p>
        </w:tc>
      </w:tr>
      <w:tr w:rsidR="00F413DD" w:rsidRPr="00F413DD" w14:paraId="5F5EE11D" w14:textId="77777777" w:rsidTr="00F413DD">
        <w:trPr>
          <w:trHeight w:val="69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C0E3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洛神梅汁排骨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A37A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560/份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3F15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F892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特選國產豬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腩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排加入了洛神花入菜，佐以梅子醬汁燒製。。</w:t>
            </w:r>
          </w:p>
        </w:tc>
      </w:tr>
      <w:tr w:rsidR="00F413DD" w:rsidRPr="00F413DD" w14:paraId="7CD61387" w14:textId="77777777" w:rsidTr="00F413DD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FAD6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紅燒蹄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D3C2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500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/斤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A886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D77F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選用台灣本地溫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體豬前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腿，肥瘦均勻適中，皮Q肉嫩，可搭配一年只做一次的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滷筍片</w:t>
            </w:r>
            <w:proofErr w:type="gramEnd"/>
          </w:p>
        </w:tc>
      </w:tr>
      <w:tr w:rsidR="00F413DD" w:rsidRPr="00F413DD" w14:paraId="24B3BB7E" w14:textId="77777777" w:rsidTr="00F413DD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0D91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豬腳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4054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360/份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A964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10C1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選用本地溫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體豬前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腿，皮Q肉多，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每口都有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豐富的膠原蛋白，真空包，附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汁。</w:t>
            </w:r>
          </w:p>
        </w:tc>
      </w:tr>
      <w:tr w:rsidR="00F413DD" w:rsidRPr="00F413DD" w14:paraId="49B5E806" w14:textId="77777777" w:rsidTr="00F413DD">
        <w:trPr>
          <w:trHeight w:val="88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A286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蘇杭東坡肉(小份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A8AD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380/份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BEF3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62C4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特選肥瘦均勻的溫體五花肉，以傳統江浙手法烹飪，酒香、肉香、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醬香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退冰後隔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水或用電鍋/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微波覆熱</w:t>
            </w:r>
            <w:proofErr w:type="gramEnd"/>
          </w:p>
        </w:tc>
      </w:tr>
      <w:tr w:rsidR="00F413DD" w:rsidRPr="00F413DD" w14:paraId="0DFF97FF" w14:textId="77777777" w:rsidTr="00F413DD">
        <w:trPr>
          <w:trHeight w:val="5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FA74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蘇杭東坡肉（大份）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30E6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560/份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AB96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9700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13DD" w:rsidRPr="00F413DD" w14:paraId="3B3BA512" w14:textId="77777777" w:rsidTr="00F413DD">
        <w:trPr>
          <w:trHeight w:val="6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BF92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豬肝（切片）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04C6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220/份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1DBD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8E2A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特選溫體豬肝，以獨門醬汁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用舒肥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手法製作，已切片方便食用。</w:t>
            </w:r>
          </w:p>
        </w:tc>
      </w:tr>
      <w:tr w:rsidR="00F413DD" w:rsidRPr="00F413DD" w14:paraId="5DE21A8B" w14:textId="77777777" w:rsidTr="00F413DD">
        <w:trPr>
          <w:trHeight w:val="5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65C6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香菇栗子雞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4CA5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450/份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4F8D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A67F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花菇、栗子、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仿土雞腿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紅燒。</w:t>
            </w:r>
          </w:p>
        </w:tc>
      </w:tr>
      <w:tr w:rsidR="00F413DD" w:rsidRPr="00F413DD" w14:paraId="16AB3849" w14:textId="77777777" w:rsidTr="00F413DD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407B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蘇梅旺來雞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7D70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360/份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E17D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7444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國產生鮮雞腿、以新鮮鳳梨主廚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特製梅醬烹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製，酸甜可口，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旺運財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來</w:t>
            </w:r>
          </w:p>
        </w:tc>
      </w:tr>
      <w:tr w:rsidR="00F413DD" w:rsidRPr="00F413DD" w14:paraId="4171D944" w14:textId="77777777" w:rsidTr="00F413DD">
        <w:trPr>
          <w:trHeight w:val="8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0B5B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醉雞腿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7CCB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600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/斤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76AE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994B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去骨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特大仿土雞腿以秘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製藥酒汁浸泡蒸熟後冰鎮製成醉雞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捲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，退冰切片即可食用。</w:t>
            </w:r>
          </w:p>
        </w:tc>
      </w:tr>
      <w:tr w:rsidR="00F413DD" w:rsidRPr="00F413DD" w14:paraId="110DB4B2" w14:textId="77777777" w:rsidTr="00F413DD">
        <w:trPr>
          <w:trHeight w:val="7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EBD5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蕈菇燜雞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13F6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450/份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8614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9292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特選茶樹菇、柳松菇、特選腐竹等、土雞燒製</w:t>
            </w:r>
          </w:p>
        </w:tc>
      </w:tr>
      <w:tr w:rsidR="00F413DD" w:rsidRPr="00F413DD" w14:paraId="1F560197" w14:textId="77777777" w:rsidTr="00F413DD">
        <w:trPr>
          <w:trHeight w:val="69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D958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紅燒牛三寶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E627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500/份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3032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D9B0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特選牛腱、牛肚、牛筋，秘製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汁與紅白蘿蔔紅燒製成</w:t>
            </w:r>
          </w:p>
        </w:tc>
      </w:tr>
      <w:tr w:rsidR="00F413DD" w:rsidRPr="00F413DD" w14:paraId="5ED5C7C6" w14:textId="77777777" w:rsidTr="00F413DD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D0BA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義式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蕃茄燉牛筋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455E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360/份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D9CC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5F39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義式蕃茄風味燉煮，也可以做成燴飯、義大利麵等料理</w:t>
            </w:r>
          </w:p>
        </w:tc>
      </w:tr>
      <w:tr w:rsidR="00F413DD" w:rsidRPr="00F413DD" w14:paraId="43375149" w14:textId="77777777" w:rsidTr="00F413DD">
        <w:trPr>
          <w:trHeight w:val="56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EE5D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牛腱（顆）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5428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580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/斤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4B5D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F78A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精選新鮮食材，以獨特製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汁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製，退冰切片後，搭上蔥花、香菜、可搭配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饗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家的辣椒（辣油）醬。</w:t>
            </w:r>
          </w:p>
        </w:tc>
      </w:tr>
      <w:tr w:rsidR="00F413DD" w:rsidRPr="00F413DD" w14:paraId="7C7F6B64" w14:textId="77777777" w:rsidTr="00F413DD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2394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牛肚（半片不切）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B83D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550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/斤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BCFA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7ADD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13DD" w:rsidRPr="00F413DD" w14:paraId="3357BF7F" w14:textId="77777777" w:rsidTr="00F413DD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C5E0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滷牛腱切盤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079A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250/份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8800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0E71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精選新鮮食材，以獨特製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汁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製，切片包裝，退冰撕開包裝即可食用</w:t>
            </w:r>
          </w:p>
        </w:tc>
      </w:tr>
      <w:tr w:rsidR="00F413DD" w:rsidRPr="00F413DD" w14:paraId="50FD3C49" w14:textId="77777777" w:rsidTr="00F413DD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38B0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滷牛筋切盤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91B4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250/份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7117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833B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13DD" w:rsidRPr="00F413DD" w14:paraId="7E9574C6" w14:textId="77777777" w:rsidTr="00F413DD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BCC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滷牛肚切盤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CB54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220/份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3487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DECF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13DD" w:rsidRPr="00F413DD" w14:paraId="76E510D7" w14:textId="77777777" w:rsidTr="00F413DD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DE5E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海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蔘花膠燴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蹄筋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A187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650/份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88AA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CCAF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大受好評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的菜品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。特選蹄筋、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黑玉海蔘、花膠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、杏鮑菇、鵪鶉蛋、白果以高湯燒製</w:t>
            </w:r>
          </w:p>
        </w:tc>
      </w:tr>
      <w:tr w:rsidR="00F413DD" w:rsidRPr="00F413DD" w14:paraId="0604B0B8" w14:textId="77777777" w:rsidTr="00F413DD">
        <w:trPr>
          <w:trHeight w:val="10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FBF2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紹興醉蝦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45DD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450/份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E5B0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3F78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特選超大白蝦，主廚以埔里紹興酒搭配藥材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冰釀浸製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，清爽甘甜，酒香撲鼻，解凍後即可食用</w:t>
            </w:r>
          </w:p>
        </w:tc>
      </w:tr>
      <w:tr w:rsidR="00F413DD" w:rsidRPr="00F413DD" w14:paraId="34E34DB2" w14:textId="77777777" w:rsidTr="00F413DD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44C7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蒜子紅燒（黃）魚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8080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923A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B247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特選約一斤大小的黃魚，以蒜頭、蒜苗和特製醬汁紅燒</w:t>
            </w:r>
          </w:p>
        </w:tc>
      </w:tr>
      <w:tr w:rsidR="00F413DD" w:rsidRPr="00F413DD" w14:paraId="686C39D2" w14:textId="77777777" w:rsidTr="00F413DD">
        <w:trPr>
          <w:trHeight w:val="56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81E7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風味小鮑魚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4566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260/份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22AA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879B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特選去殼鮑魚，以密製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調料烹製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入味，下酒好菜</w:t>
            </w:r>
          </w:p>
        </w:tc>
      </w:tr>
      <w:tr w:rsidR="00F413DD" w:rsidRPr="00F413DD" w14:paraId="705DBDE0" w14:textId="77777777" w:rsidTr="00F413DD">
        <w:trPr>
          <w:trHeight w:val="63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31870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日本丁香魚甘露煮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50C8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260/份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0F86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8616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選用新鮮日本丁香魚（非魚乾），以日式甘露煮技法烹煮</w:t>
            </w:r>
          </w:p>
        </w:tc>
      </w:tr>
      <w:tr w:rsidR="00F413DD" w:rsidRPr="00F413DD" w14:paraId="01D139D1" w14:textId="77777777" w:rsidTr="00F413DD">
        <w:trPr>
          <w:trHeight w:val="6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29F1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台式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滷筍片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EE39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220/盒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DB39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DD5E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南部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農家筍片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，特製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汁煨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製成，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可隔水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用蒸熱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，單獨或搭配蹄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膀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、東坡肉等食用。</w:t>
            </w:r>
          </w:p>
        </w:tc>
      </w:tr>
      <w:tr w:rsidR="00F413DD" w:rsidRPr="00F413DD" w14:paraId="05B91F61" w14:textId="77777777" w:rsidTr="00F413DD">
        <w:trPr>
          <w:trHeight w:val="43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B229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江浙油燜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筍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A151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220/份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89C6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59C1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特選桂竹筍以江浙口味燒製</w:t>
            </w:r>
          </w:p>
        </w:tc>
      </w:tr>
      <w:tr w:rsidR="00F413DD" w:rsidRPr="00F413DD" w14:paraId="1C30331E" w14:textId="77777777" w:rsidTr="00F413DD">
        <w:trPr>
          <w:trHeight w:val="3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6CD5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老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花生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01BE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180/份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B21C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BF15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選用新鮮本土花生，以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汁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滷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製</w:t>
            </w:r>
          </w:p>
        </w:tc>
      </w:tr>
      <w:tr w:rsidR="00F413DD" w:rsidRPr="00F413DD" w14:paraId="29B9F866" w14:textId="77777777" w:rsidTr="00F413DD">
        <w:trPr>
          <w:trHeight w:val="88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B901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清蒸臭豆腐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0A32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180/份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E7CC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57DA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特選手工臭豆腐，以香菇、絞肉、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金勾蝦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等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食材烹製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入味，冷凍後豆腐會有孔洞，口感更豐富</w:t>
            </w:r>
          </w:p>
        </w:tc>
      </w:tr>
      <w:tr w:rsidR="00F413DD" w:rsidRPr="00F413DD" w14:paraId="21FFF7D5" w14:textId="77777777" w:rsidTr="00F413DD">
        <w:trPr>
          <w:trHeight w:val="97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2F5A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十香如意菜（素）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88C8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260/份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2884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0AD9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選用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十種食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材，以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乾鍋扁香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去除水分，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再依食材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特性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依序合炒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，手工繁複、口味細緻的一道素菜</w:t>
            </w:r>
          </w:p>
        </w:tc>
      </w:tr>
      <w:tr w:rsidR="00F413DD" w:rsidRPr="00F413DD" w14:paraId="07E6772C" w14:textId="77777777" w:rsidTr="00F413DD">
        <w:trPr>
          <w:trHeight w:val="97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676A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烤麩（素）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40D3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220/份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A71C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A972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江浙經典小菜，以紅燒方式烹調烤麩，質地鬆軟而富有彈性，同時吸附著湯汁，年菜必點菜品</w:t>
            </w:r>
          </w:p>
        </w:tc>
      </w:tr>
      <w:tr w:rsidR="00F413DD" w:rsidRPr="00F413DD" w14:paraId="62D13B65" w14:textId="77777777" w:rsidTr="00F413DD">
        <w:trPr>
          <w:trHeight w:val="64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9705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蘭陽西滷肉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71F5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260/份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A75B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48DF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宜蘭特色美食，當季大白菜搭配10多種食材烹煮，濃郁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香醇湯汁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鮮美</w:t>
            </w:r>
          </w:p>
        </w:tc>
      </w:tr>
      <w:tr w:rsidR="00F413DD" w:rsidRPr="00F413DD" w14:paraId="53B55493" w14:textId="77777777" w:rsidTr="00F413DD">
        <w:trPr>
          <w:trHeight w:val="5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8E3A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手工肉丸子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634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170/份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E608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A322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純手工製作的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饗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家手工肉丸子，可當火鍋料、燴丸子等料理，每份10顆。</w:t>
            </w:r>
          </w:p>
        </w:tc>
      </w:tr>
      <w:tr w:rsidR="00F413DD" w:rsidRPr="00F413DD" w14:paraId="7FB8E8B6" w14:textId="77777777" w:rsidTr="00F413DD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63BE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饗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家香菇魯肉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4FC8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200/包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8AE5" w14:textId="77777777" w:rsidR="00F413DD" w:rsidRPr="00F413DD" w:rsidRDefault="00F413DD" w:rsidP="00F413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13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217F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饗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家草創時期主力商品，特選食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材精燉滷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製，拌飯、拌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麵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都非常美味</w:t>
            </w:r>
          </w:p>
        </w:tc>
      </w:tr>
      <w:tr w:rsidR="00F413DD" w:rsidRPr="00F413DD" w14:paraId="19625E55" w14:textId="77777777" w:rsidTr="00F413DD">
        <w:trPr>
          <w:trHeight w:val="3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9DAD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港式臘肉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F6F3" w14:textId="77777777" w:rsidR="00F413DD" w:rsidRPr="00F413DD" w:rsidRDefault="00F413DD" w:rsidP="00F413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13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360/份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0EA" w14:textId="77777777" w:rsidR="00F413DD" w:rsidRPr="00F413DD" w:rsidRDefault="00F413DD" w:rsidP="00F413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13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2CA3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年節必備食材，真空包裝約1台斤</w:t>
            </w:r>
          </w:p>
        </w:tc>
      </w:tr>
      <w:tr w:rsidR="00F413DD" w:rsidRPr="00F413DD" w14:paraId="7CAB1E0F" w14:textId="77777777" w:rsidTr="00F413DD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92C1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港式肝腸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F8F0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220/份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EEB9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F964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年節必備食材，真空包裝約半台斤</w:t>
            </w:r>
          </w:p>
        </w:tc>
      </w:tr>
      <w:tr w:rsidR="00F413DD" w:rsidRPr="00F413DD" w14:paraId="54E4CA23" w14:textId="77777777" w:rsidTr="00F413DD">
        <w:trPr>
          <w:trHeight w:val="56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1026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港式臘腸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4E75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220/份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B160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85AB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13DD" w:rsidRPr="00F413DD" w14:paraId="4707A2C7" w14:textId="77777777" w:rsidTr="00F413DD">
        <w:trPr>
          <w:trHeight w:val="8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7276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台式手工香腸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F939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160/包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F02C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BA7A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台灣溫體豬肉、新鮮腸衣、特製配方手工製作，約360公克，5～6條</w:t>
            </w:r>
          </w:p>
        </w:tc>
      </w:tr>
      <w:tr w:rsidR="00F413DD" w:rsidRPr="00F413DD" w14:paraId="07FD38AC" w14:textId="77777777" w:rsidTr="00F413DD">
        <w:trPr>
          <w:trHeight w:val="6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893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饗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家特製台式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湯底料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4F6F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220/份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195C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B591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私房台式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湯底料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，以溫體五花肉、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手切紅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蔥頭、阿根廷魷魚、特選金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鉤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蝦等特選材料製作，每份二包，每包約可製作一鍋4人份的湯。</w:t>
            </w:r>
          </w:p>
        </w:tc>
      </w:tr>
      <w:tr w:rsidR="00F413DD" w:rsidRPr="00F413DD" w14:paraId="0F9E713B" w14:textId="77777777" w:rsidTr="00F413DD">
        <w:trPr>
          <w:trHeight w:val="8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CC6B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饗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家XO醬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E59C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>420/罐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91E" w14:textId="77777777" w:rsidR="00F413DD" w:rsidRPr="00F413DD" w:rsidRDefault="00F413DD" w:rsidP="00F41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5666" w14:textId="77777777" w:rsidR="00F413DD" w:rsidRPr="00F413DD" w:rsidRDefault="00F413DD" w:rsidP="00F413D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3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精選小干貝和金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鉤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蝦、金華火腿炒製而成，適合炒飯、</w:t>
            </w:r>
            <w:proofErr w:type="gramStart"/>
            <w:r w:rsidRPr="00F413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拌菜</w:t>
            </w:r>
            <w:proofErr w:type="gramEnd"/>
            <w:r w:rsidRPr="00F413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、沾醬。</w:t>
            </w:r>
          </w:p>
        </w:tc>
      </w:tr>
    </w:tbl>
    <w:p w14:paraId="1620F75D" w14:textId="77777777" w:rsidR="00AB13C4" w:rsidRPr="00F413DD" w:rsidRDefault="00AB13C4" w:rsidP="00345EE3"/>
    <w:p w14:paraId="6D7D017B" w14:textId="77777777" w:rsidR="00F413DD" w:rsidRDefault="00F413DD" w:rsidP="00345EE3"/>
    <w:tbl>
      <w:tblPr>
        <w:tblW w:w="101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784"/>
        <w:gridCol w:w="741"/>
        <w:gridCol w:w="6885"/>
      </w:tblGrid>
      <w:tr w:rsidR="00E9218D" w:rsidRPr="00E9218D" w14:paraId="35710566" w14:textId="77777777" w:rsidTr="00E9218D">
        <w:trPr>
          <w:trHeight w:val="411"/>
        </w:trPr>
        <w:tc>
          <w:tcPr>
            <w:tcW w:w="10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AC69" w14:textId="669B0128" w:rsidR="00E9218D" w:rsidRPr="00E9218D" w:rsidRDefault="00E9218D" w:rsidP="00E9218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E9218D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預定期間：即日起～1/1</w:t>
            </w:r>
            <w:r w:rsidR="00A440E8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8</w:t>
            </w:r>
            <w:r w:rsidRPr="00E9218D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（</w:t>
            </w:r>
            <w:r w:rsidR="00A440E8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四</w:t>
            </w:r>
            <w:r w:rsidRPr="00E9218D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）晚間24：00，截止訂購</w:t>
            </w:r>
          </w:p>
        </w:tc>
      </w:tr>
      <w:tr w:rsidR="00E9218D" w:rsidRPr="00E9218D" w14:paraId="43D30B71" w14:textId="77777777" w:rsidTr="00E9218D">
        <w:trPr>
          <w:trHeight w:val="724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D7F2" w14:textId="77777777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218D">
              <w:rPr>
                <w:rFonts w:ascii="標楷體" w:eastAsia="標楷體" w:hAnsi="標楷體" w:cs="新細明體" w:hint="eastAsia"/>
                <w:kern w:val="0"/>
                <w:szCs w:val="24"/>
              </w:rPr>
              <w:t>訂購人(全名)：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3A1A" w14:textId="77777777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921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取件 日期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D375" w14:textId="3FACB49F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E9218D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2024年2/5（一）、2/6（二）、2/</w:t>
            </w:r>
            <w:r w:rsidR="00FE2426">
              <w:rPr>
                <w:rFonts w:ascii="標楷體" w:eastAsia="標楷體" w:hAnsi="標楷體" w:cs="新細明體"/>
                <w:kern w:val="0"/>
                <w:sz w:val="25"/>
                <w:szCs w:val="25"/>
              </w:rPr>
              <w:t>7</w:t>
            </w:r>
            <w:r w:rsidRPr="00E9218D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（三）（請勾選）</w:t>
            </w:r>
          </w:p>
        </w:tc>
      </w:tr>
      <w:tr w:rsidR="00E9218D" w:rsidRPr="00E9218D" w14:paraId="38F8E5E0" w14:textId="77777777" w:rsidTr="00E9218D">
        <w:trPr>
          <w:trHeight w:val="483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C306" w14:textId="77777777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E9218D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聯絡市話：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6FE8" w14:textId="77777777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921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取件 時間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EFFF" w14:textId="77777777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921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10：00-12：00、12：00-14：00、14：00-16：00、16：00-19：00</w:t>
            </w:r>
          </w:p>
        </w:tc>
      </w:tr>
      <w:tr w:rsidR="00E9218D" w:rsidRPr="00E9218D" w14:paraId="3767071C" w14:textId="77777777" w:rsidTr="00E9218D">
        <w:trPr>
          <w:trHeight w:val="347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8CDB" w14:textId="77777777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E9218D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聯絡手機：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762A" w14:textId="77777777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921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備註 </w:t>
            </w:r>
          </w:p>
        </w:tc>
        <w:tc>
          <w:tcPr>
            <w:tcW w:w="6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037A" w14:textId="77777777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5"/>
                <w:szCs w:val="25"/>
              </w:rPr>
            </w:pPr>
            <w:r w:rsidRPr="00E9218D">
              <w:rPr>
                <w:rFonts w:ascii="標楷體" w:eastAsia="標楷體" w:hAnsi="標楷體" w:cs="新細明體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</w:tr>
      <w:tr w:rsidR="00E9218D" w:rsidRPr="00E9218D" w14:paraId="29877DAF" w14:textId="77777777" w:rsidTr="00E9218D">
        <w:trPr>
          <w:trHeight w:val="347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81F6" w14:textId="77777777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proofErr w:type="gramStart"/>
            <w:r w:rsidRPr="00E9218D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取件店</w:t>
            </w:r>
            <w:proofErr w:type="gramEnd"/>
            <w:r w:rsidRPr="00E9218D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：            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641A" w14:textId="77777777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19F3" w14:textId="77777777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5"/>
                <w:szCs w:val="25"/>
              </w:rPr>
            </w:pPr>
          </w:p>
        </w:tc>
      </w:tr>
      <w:tr w:rsidR="00E9218D" w:rsidRPr="00E9218D" w14:paraId="2555FE77" w14:textId="77777777" w:rsidTr="00E9218D">
        <w:trPr>
          <w:trHeight w:val="532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6689" w14:textId="77777777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E9218D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宅配</w:t>
            </w:r>
            <w:r w:rsidRPr="00E921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E921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黑貓宅急</w:t>
            </w:r>
            <w:proofErr w:type="gramEnd"/>
            <w:r w:rsidRPr="00E921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便服務區域)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65F2" w14:textId="77777777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921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收件 地址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B606" w14:textId="77777777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E9218D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E9218D" w:rsidRPr="00E9218D" w14:paraId="748121A5" w14:textId="77777777" w:rsidTr="00E9218D">
        <w:trPr>
          <w:trHeight w:val="32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DF7D" w14:textId="77777777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218D">
              <w:rPr>
                <w:rFonts w:ascii="標楷體" w:eastAsia="標楷體" w:hAnsi="標楷體" w:cs="新細明體" w:hint="eastAsia"/>
                <w:kern w:val="0"/>
                <w:szCs w:val="24"/>
              </w:rPr>
              <w:t>收件人：</w:t>
            </w:r>
          </w:p>
        </w:tc>
        <w:tc>
          <w:tcPr>
            <w:tcW w:w="8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AA75" w14:textId="77777777" w:rsidR="00E9218D" w:rsidRPr="00E9218D" w:rsidRDefault="00E9218D" w:rsidP="00E921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E9218D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E9218D" w:rsidRPr="00E9218D" w14:paraId="1EEA29C3" w14:textId="77777777" w:rsidTr="00E9218D">
        <w:trPr>
          <w:trHeight w:val="347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9A4D" w14:textId="77777777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921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電話：</w:t>
            </w:r>
          </w:p>
        </w:tc>
        <w:tc>
          <w:tcPr>
            <w:tcW w:w="8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2A0D" w14:textId="77777777" w:rsidR="00E9218D" w:rsidRPr="00E9218D" w:rsidRDefault="00E9218D" w:rsidP="00E921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E9218D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E9218D" w:rsidRPr="00E9218D" w14:paraId="169291CD" w14:textId="77777777" w:rsidTr="00E9218D">
        <w:trPr>
          <w:trHeight w:val="347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ED31" w14:textId="77777777" w:rsidR="00E9218D" w:rsidRPr="00E9218D" w:rsidRDefault="00E9218D" w:rsidP="00E9218D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E9218D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宅配日期：</w:t>
            </w:r>
          </w:p>
        </w:tc>
        <w:tc>
          <w:tcPr>
            <w:tcW w:w="8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31FC" w14:textId="77777777" w:rsidR="00E9218D" w:rsidRPr="00E9218D" w:rsidRDefault="00E9218D" w:rsidP="00E921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E9218D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　</w:t>
            </w:r>
          </w:p>
        </w:tc>
      </w:tr>
    </w:tbl>
    <w:p w14:paraId="1EB112AD" w14:textId="77777777" w:rsidR="00E9218D" w:rsidRPr="00E9218D" w:rsidRDefault="00E9218D" w:rsidP="00345EE3"/>
    <w:sectPr w:rsidR="00E9218D" w:rsidRPr="00E9218D" w:rsidSect="00345E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BFEF" w14:textId="77777777" w:rsidR="00667BD2" w:rsidRDefault="00667BD2" w:rsidP="00A632E3">
      <w:r>
        <w:separator/>
      </w:r>
    </w:p>
  </w:endnote>
  <w:endnote w:type="continuationSeparator" w:id="0">
    <w:p w14:paraId="57769995" w14:textId="77777777" w:rsidR="00667BD2" w:rsidRDefault="00667BD2" w:rsidP="00A6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40B6" w14:textId="77777777" w:rsidR="00667BD2" w:rsidRDefault="00667BD2" w:rsidP="00A632E3">
      <w:r>
        <w:separator/>
      </w:r>
    </w:p>
  </w:footnote>
  <w:footnote w:type="continuationSeparator" w:id="0">
    <w:p w14:paraId="2A697FDB" w14:textId="77777777" w:rsidR="00667BD2" w:rsidRDefault="00667BD2" w:rsidP="00A6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E3"/>
    <w:rsid w:val="002745CE"/>
    <w:rsid w:val="003459A4"/>
    <w:rsid w:val="00345EE3"/>
    <w:rsid w:val="004D2C8E"/>
    <w:rsid w:val="00590AC0"/>
    <w:rsid w:val="005A4F90"/>
    <w:rsid w:val="0060166C"/>
    <w:rsid w:val="00667555"/>
    <w:rsid w:val="00667BD2"/>
    <w:rsid w:val="006956DD"/>
    <w:rsid w:val="007F1EA2"/>
    <w:rsid w:val="008E32CB"/>
    <w:rsid w:val="00A440E8"/>
    <w:rsid w:val="00A632E3"/>
    <w:rsid w:val="00AB13C4"/>
    <w:rsid w:val="00B1163B"/>
    <w:rsid w:val="00BB6A58"/>
    <w:rsid w:val="00C0478F"/>
    <w:rsid w:val="00E8750D"/>
    <w:rsid w:val="00E9218D"/>
    <w:rsid w:val="00F413DD"/>
    <w:rsid w:val="00F41DBA"/>
    <w:rsid w:val="00F50975"/>
    <w:rsid w:val="00FD45A2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A1EF0"/>
  <w15:chartTrackingRefBased/>
  <w15:docId w15:val="{B077C504-93B8-4BE7-9CE8-589CC2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32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3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32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B4832-359A-4890-9C3D-59B2D496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立中 洪</dc:creator>
  <cp:keywords/>
  <dc:description/>
  <cp:lastModifiedBy>lichung hong</cp:lastModifiedBy>
  <cp:revision>7</cp:revision>
  <cp:lastPrinted>2022-11-24T04:19:00Z</cp:lastPrinted>
  <dcterms:created xsi:type="dcterms:W3CDTF">2023-11-29T09:36:00Z</dcterms:created>
  <dcterms:modified xsi:type="dcterms:W3CDTF">2023-12-01T06:47:00Z</dcterms:modified>
</cp:coreProperties>
</file>